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CD" w:rsidRPr="00816396" w:rsidRDefault="00A36455" w:rsidP="00AC38A9">
      <w:pPr>
        <w:pStyle w:val="Titre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4.75pt">
            <v:imagedata r:id="rId8" o:title="Acteurs-jeunesse" croptop="12102f" cropbottom="9569f"/>
          </v:shape>
        </w:pict>
      </w:r>
      <w:r w:rsidR="00B76C55">
        <w:tab/>
      </w:r>
      <w:r w:rsidR="00B76C55">
        <w:tab/>
      </w:r>
      <w:r w:rsidR="00B76C55">
        <w:tab/>
      </w:r>
      <w:r>
        <w:pict>
          <v:shape id="_x0000_i1026" type="#_x0000_t75" style="width:141pt;height:57.75pt">
            <v:imagedata r:id="rId9" o:title="logo-gironde-2018-Q"/>
          </v:shape>
        </w:pict>
      </w:r>
    </w:p>
    <w:p w:rsidR="00B76C55" w:rsidRDefault="00B76C55" w:rsidP="00B76C55">
      <w:pPr>
        <w:pStyle w:val="Titre3"/>
        <w:spacing w:before="0" w:after="0"/>
        <w:jc w:val="center"/>
        <w:rPr>
          <w:i/>
          <w:color w:val="FF0000"/>
          <w:highlight w:val="yellow"/>
        </w:rPr>
      </w:pPr>
    </w:p>
    <w:p w:rsidR="0040652A" w:rsidRPr="00B76C55" w:rsidRDefault="00C0639D" w:rsidP="00B76C55">
      <w:pPr>
        <w:pStyle w:val="Titre3"/>
        <w:spacing w:before="0" w:after="0"/>
        <w:jc w:val="center"/>
        <w:rPr>
          <w:i/>
          <w:color w:val="FF0000"/>
        </w:rPr>
      </w:pPr>
      <w:r w:rsidRPr="00B76C55">
        <w:rPr>
          <w:i/>
          <w:color w:val="FF0000"/>
          <w:highlight w:val="yellow"/>
        </w:rPr>
        <w:t xml:space="preserve">Fiche </w:t>
      </w:r>
      <w:r w:rsidR="00E004E0" w:rsidRPr="00B76C55">
        <w:rPr>
          <w:i/>
          <w:color w:val="FF0000"/>
          <w:highlight w:val="yellow"/>
        </w:rPr>
        <w:t>communication</w:t>
      </w:r>
      <w:r w:rsidR="00B76C55" w:rsidRPr="00B76C55">
        <w:rPr>
          <w:i/>
          <w:color w:val="FF0000"/>
          <w:highlight w:val="yellow"/>
        </w:rPr>
        <w:t xml:space="preserve"> </w:t>
      </w:r>
      <w:r w:rsidR="007307FF" w:rsidRPr="00B76C55">
        <w:rPr>
          <w:i/>
          <w:color w:val="FF0000"/>
          <w:highlight w:val="yellow"/>
        </w:rPr>
        <w:t>et information</w:t>
      </w:r>
      <w:r w:rsidR="00C874D0" w:rsidRPr="00B76C55">
        <w:rPr>
          <w:i/>
          <w:color w:val="FF0000"/>
        </w:rPr>
        <w:t xml:space="preserve"> </w:t>
      </w:r>
    </w:p>
    <w:p w:rsidR="00C0639D" w:rsidRPr="00445ACE" w:rsidRDefault="00C874D0" w:rsidP="00B76C55">
      <w:pPr>
        <w:pStyle w:val="Titre3"/>
        <w:spacing w:before="0" w:after="0"/>
        <w:jc w:val="center"/>
        <w:rPr>
          <w:i/>
        </w:rPr>
      </w:pPr>
      <w:r w:rsidRPr="00B76C55">
        <w:rPr>
          <w:i/>
          <w:color w:val="FF0000"/>
          <w:sz w:val="24"/>
          <w:szCs w:val="24"/>
        </w:rPr>
        <w:t xml:space="preserve">Mise en ligne sur </w:t>
      </w:r>
      <w:r w:rsidR="00E004E0" w:rsidRPr="00B76C55">
        <w:rPr>
          <w:i/>
          <w:color w:val="FF0000"/>
        </w:rPr>
        <w:t>Gironde.fr</w:t>
      </w:r>
      <w:r w:rsidR="00B76C55" w:rsidRPr="00B76C55">
        <w:rPr>
          <w:i/>
          <w:color w:val="FF0000"/>
        </w:rPr>
        <w:t xml:space="preserve"> / Acteurs jeunesse</w:t>
      </w:r>
    </w:p>
    <w:p w:rsidR="00791996" w:rsidRPr="00816396" w:rsidRDefault="00791996" w:rsidP="00DA3539">
      <w:pPr>
        <w:pStyle w:val="Style6"/>
        <w:ind w:left="-12" w:firstLine="12"/>
        <w:rPr>
          <w:rFonts w:cs="Arial"/>
          <w:color w:val="FF0000"/>
        </w:rPr>
      </w:pPr>
    </w:p>
    <w:p w:rsidR="00E004E0" w:rsidRDefault="00C874D0" w:rsidP="008437CC">
      <w:pPr>
        <w:pStyle w:val="Style6"/>
        <w:numPr>
          <w:ilvl w:val="0"/>
          <w:numId w:val="5"/>
        </w:numPr>
        <w:rPr>
          <w:rFonts w:cs="Arial"/>
        </w:rPr>
      </w:pPr>
      <w:r w:rsidRPr="008437CC">
        <w:rPr>
          <w:rFonts w:cs="Arial"/>
          <w:b/>
        </w:rPr>
        <w:t>Type d’évènement</w:t>
      </w:r>
      <w:r w:rsidR="002768F2">
        <w:rPr>
          <w:rFonts w:cs="Arial"/>
          <w:b/>
        </w:rPr>
        <w:t xml:space="preserve"> / actualité</w:t>
      </w:r>
      <w:r>
        <w:rPr>
          <w:rFonts w:cs="Arial"/>
        </w:rPr>
        <w:t xml:space="preserve"> : </w:t>
      </w:r>
    </w:p>
    <w:p w:rsidR="0040652A" w:rsidRDefault="0040652A" w:rsidP="0040652A">
      <w:pPr>
        <w:pStyle w:val="Style6"/>
        <w:rPr>
          <w:rFonts w:cs="Arial"/>
        </w:rPr>
      </w:pPr>
    </w:p>
    <w:tbl>
      <w:tblPr>
        <w:tblW w:w="1098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3301"/>
        <w:gridCol w:w="2459"/>
      </w:tblGrid>
      <w:tr w:rsidR="0040652A" w:rsidRPr="00417F8D" w:rsidTr="00417F8D">
        <w:trPr>
          <w:trHeight w:val="522"/>
        </w:trPr>
        <w:tc>
          <w:tcPr>
            <w:tcW w:w="252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4"/>
                <w:numId w:val="5"/>
              </w:numPr>
              <w:tabs>
                <w:tab w:val="clear" w:pos="3612"/>
                <w:tab w:val="num" w:pos="432"/>
              </w:tabs>
              <w:spacing w:line="360" w:lineRule="auto"/>
              <w:ind w:right="-169" w:hanging="3540"/>
              <w:rPr>
                <w:rFonts w:cs="Arial"/>
              </w:rPr>
            </w:pPr>
            <w:r w:rsidRPr="00417F8D">
              <w:rPr>
                <w:rFonts w:cs="Arial"/>
              </w:rPr>
              <w:t xml:space="preserve">Citoyenneté </w:t>
            </w:r>
          </w:p>
        </w:tc>
        <w:tc>
          <w:tcPr>
            <w:tcW w:w="270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Environnement</w:t>
            </w:r>
          </w:p>
        </w:tc>
        <w:tc>
          <w:tcPr>
            <w:tcW w:w="3301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Santé</w:t>
            </w:r>
          </w:p>
        </w:tc>
        <w:tc>
          <w:tcPr>
            <w:tcW w:w="2459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288"/>
              <w:rPr>
                <w:rFonts w:cs="Arial"/>
              </w:rPr>
            </w:pPr>
            <w:r w:rsidRPr="00417F8D">
              <w:rPr>
                <w:rFonts w:cs="Arial"/>
              </w:rPr>
              <w:t>Transports</w:t>
            </w:r>
          </w:p>
        </w:tc>
      </w:tr>
      <w:tr w:rsidR="0040652A" w:rsidRPr="00417F8D" w:rsidTr="00417F8D">
        <w:trPr>
          <w:trHeight w:val="570"/>
        </w:trPr>
        <w:tc>
          <w:tcPr>
            <w:tcW w:w="252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7"/>
              </w:numPr>
              <w:tabs>
                <w:tab w:val="clear" w:pos="1452"/>
                <w:tab w:val="num" w:pos="43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 xml:space="preserve">Culture </w:t>
            </w:r>
          </w:p>
        </w:tc>
        <w:tc>
          <w:tcPr>
            <w:tcW w:w="270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Insertion</w:t>
            </w:r>
          </w:p>
        </w:tc>
        <w:tc>
          <w:tcPr>
            <w:tcW w:w="3301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 xml:space="preserve">Solidarités (action sociale…) </w:t>
            </w:r>
          </w:p>
        </w:tc>
        <w:tc>
          <w:tcPr>
            <w:tcW w:w="2459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Usages numériques</w:t>
            </w:r>
          </w:p>
        </w:tc>
      </w:tr>
      <w:tr w:rsidR="0040652A" w:rsidRPr="00417F8D" w:rsidTr="00417F8D">
        <w:trPr>
          <w:trHeight w:val="525"/>
        </w:trPr>
        <w:tc>
          <w:tcPr>
            <w:tcW w:w="252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7"/>
              </w:numPr>
              <w:tabs>
                <w:tab w:val="clear" w:pos="1452"/>
                <w:tab w:val="num" w:pos="43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Education</w:t>
            </w:r>
          </w:p>
        </w:tc>
        <w:tc>
          <w:tcPr>
            <w:tcW w:w="270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Logement</w:t>
            </w:r>
          </w:p>
        </w:tc>
        <w:tc>
          <w:tcPr>
            <w:tcW w:w="3301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 xml:space="preserve">Sport et loisirs </w:t>
            </w:r>
          </w:p>
        </w:tc>
        <w:tc>
          <w:tcPr>
            <w:tcW w:w="2459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Vacances, voyages</w:t>
            </w:r>
          </w:p>
        </w:tc>
      </w:tr>
      <w:tr w:rsidR="0040652A" w:rsidRPr="00417F8D" w:rsidTr="00417F8D">
        <w:trPr>
          <w:trHeight w:val="525"/>
        </w:trPr>
        <w:tc>
          <w:tcPr>
            <w:tcW w:w="252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7"/>
              </w:numPr>
              <w:tabs>
                <w:tab w:val="clear" w:pos="1452"/>
                <w:tab w:val="num" w:pos="43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 xml:space="preserve">Emploi </w:t>
            </w:r>
          </w:p>
        </w:tc>
        <w:tc>
          <w:tcPr>
            <w:tcW w:w="2700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Orientation / Formation</w:t>
            </w:r>
          </w:p>
        </w:tc>
        <w:tc>
          <w:tcPr>
            <w:tcW w:w="3301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Relations internationales</w:t>
            </w:r>
          </w:p>
        </w:tc>
        <w:tc>
          <w:tcPr>
            <w:tcW w:w="2459" w:type="dxa"/>
            <w:vAlign w:val="center"/>
          </w:tcPr>
          <w:p w:rsidR="0040652A" w:rsidRPr="00417F8D" w:rsidRDefault="0040652A" w:rsidP="00417F8D">
            <w:pPr>
              <w:pStyle w:val="Style6"/>
              <w:numPr>
                <w:ilvl w:val="1"/>
                <w:numId w:val="5"/>
              </w:numPr>
              <w:tabs>
                <w:tab w:val="clear" w:pos="1452"/>
              </w:tabs>
              <w:spacing w:line="360" w:lineRule="auto"/>
              <w:ind w:left="432" w:right="-169"/>
              <w:rPr>
                <w:rFonts w:cs="Arial"/>
              </w:rPr>
            </w:pPr>
            <w:r w:rsidRPr="00417F8D">
              <w:rPr>
                <w:rFonts w:cs="Arial"/>
              </w:rPr>
              <w:t>Autre</w:t>
            </w:r>
          </w:p>
        </w:tc>
      </w:tr>
    </w:tbl>
    <w:p w:rsidR="00C874D0" w:rsidRDefault="00C874D0" w:rsidP="00DA3539">
      <w:pPr>
        <w:pStyle w:val="Style6"/>
        <w:ind w:left="-12" w:firstLine="12"/>
        <w:rPr>
          <w:rFonts w:cs="Arial"/>
        </w:rPr>
      </w:pPr>
    </w:p>
    <w:p w:rsidR="00E004E0" w:rsidRDefault="008437CC" w:rsidP="00A91FD6">
      <w:pPr>
        <w:pStyle w:val="Style6"/>
        <w:numPr>
          <w:ilvl w:val="0"/>
          <w:numId w:val="4"/>
        </w:numPr>
        <w:rPr>
          <w:rFonts w:cs="Arial"/>
          <w:b/>
          <w:szCs w:val="20"/>
        </w:rPr>
      </w:pPr>
      <w:r w:rsidRPr="008437CC">
        <w:rPr>
          <w:rFonts w:cs="Arial"/>
          <w:b/>
          <w:szCs w:val="20"/>
        </w:rPr>
        <w:t xml:space="preserve">Nom </w:t>
      </w:r>
      <w:r w:rsidR="00E004E0" w:rsidRPr="008437CC">
        <w:rPr>
          <w:rFonts w:cs="Arial"/>
          <w:b/>
          <w:szCs w:val="20"/>
        </w:rPr>
        <w:t>de l’événement</w:t>
      </w:r>
      <w:r w:rsidR="00747389" w:rsidRPr="008437CC">
        <w:rPr>
          <w:rFonts w:cs="Arial"/>
          <w:b/>
          <w:szCs w:val="20"/>
        </w:rPr>
        <w:t> </w:t>
      </w:r>
      <w:r w:rsidR="002768F2">
        <w:rPr>
          <w:rFonts w:cs="Arial"/>
          <w:b/>
          <w:szCs w:val="20"/>
        </w:rPr>
        <w:t xml:space="preserve">/ actualité </w:t>
      </w:r>
      <w:r w:rsidR="0026194B" w:rsidRPr="0026194B">
        <w:rPr>
          <w:rFonts w:cs="Arial"/>
          <w:szCs w:val="20"/>
        </w:rPr>
        <w:t xml:space="preserve">(manifestation, exposition, Appel à projet, </w:t>
      </w:r>
      <w:proofErr w:type="gramStart"/>
      <w:r w:rsidR="0026194B" w:rsidRPr="0026194B">
        <w:rPr>
          <w:rFonts w:cs="Arial"/>
          <w:szCs w:val="20"/>
        </w:rPr>
        <w:t>concert</w:t>
      </w:r>
      <w:r w:rsidR="00A36455">
        <w:rPr>
          <w:rFonts w:cs="Arial"/>
          <w:szCs w:val="20"/>
        </w:rPr>
        <w:t>,</w:t>
      </w:r>
      <w:bookmarkStart w:id="0" w:name="_GoBack"/>
      <w:bookmarkEnd w:id="0"/>
      <w:r w:rsidR="0026194B" w:rsidRPr="0026194B">
        <w:rPr>
          <w:rFonts w:cs="Arial"/>
          <w:szCs w:val="20"/>
        </w:rPr>
        <w:t>…</w:t>
      </w:r>
      <w:proofErr w:type="gramEnd"/>
      <w:r w:rsidR="0026194B" w:rsidRPr="0026194B">
        <w:rPr>
          <w:rFonts w:cs="Arial"/>
          <w:szCs w:val="20"/>
        </w:rPr>
        <w:t xml:space="preserve">) </w:t>
      </w:r>
      <w:r w:rsidR="00747389" w:rsidRPr="008437CC">
        <w:rPr>
          <w:rFonts w:cs="Arial"/>
          <w:b/>
          <w:szCs w:val="20"/>
        </w:rPr>
        <w:t xml:space="preserve">: </w:t>
      </w:r>
    </w:p>
    <w:p w:rsidR="004069BD" w:rsidRDefault="004069BD" w:rsidP="004069BD">
      <w:pPr>
        <w:pStyle w:val="Style6"/>
        <w:rPr>
          <w:rFonts w:cs="Arial"/>
          <w:b/>
          <w:szCs w:val="20"/>
        </w:rPr>
      </w:pPr>
    </w:p>
    <w:p w:rsidR="004069BD" w:rsidRDefault="004069BD" w:rsidP="004069BD">
      <w:pPr>
        <w:pStyle w:val="Style6"/>
        <w:rPr>
          <w:rFonts w:cs="Arial"/>
          <w:b/>
          <w:szCs w:val="20"/>
        </w:rPr>
      </w:pPr>
    </w:p>
    <w:p w:rsidR="004069BD" w:rsidRDefault="004069BD" w:rsidP="004069BD">
      <w:pPr>
        <w:pStyle w:val="Style6"/>
        <w:rPr>
          <w:rFonts w:cs="Arial"/>
          <w:b/>
          <w:szCs w:val="20"/>
        </w:rPr>
      </w:pPr>
    </w:p>
    <w:p w:rsidR="004069BD" w:rsidRPr="008437CC" w:rsidRDefault="004069BD" w:rsidP="00A91FD6">
      <w:pPr>
        <w:pStyle w:val="Style6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Nom de la structure porteuse (association, commune…) : </w:t>
      </w:r>
    </w:p>
    <w:p w:rsidR="00E004E0" w:rsidRDefault="00E004E0" w:rsidP="00DA3539">
      <w:pPr>
        <w:pStyle w:val="Style6"/>
        <w:ind w:left="-12" w:firstLine="12"/>
        <w:rPr>
          <w:rFonts w:cs="Arial"/>
          <w:szCs w:val="20"/>
        </w:rPr>
      </w:pPr>
    </w:p>
    <w:p w:rsidR="00E004E0" w:rsidRPr="00A91FD6" w:rsidRDefault="00E004E0" w:rsidP="00DA3539">
      <w:pPr>
        <w:pStyle w:val="Style6"/>
        <w:ind w:left="-12" w:firstLine="12"/>
        <w:rPr>
          <w:rFonts w:cs="Arial"/>
          <w:szCs w:val="20"/>
        </w:rPr>
      </w:pPr>
    </w:p>
    <w:p w:rsidR="00E004E0" w:rsidRPr="008437CC" w:rsidRDefault="00E004E0" w:rsidP="00DA3539">
      <w:pPr>
        <w:pStyle w:val="Style6"/>
        <w:ind w:left="-12" w:firstLine="12"/>
        <w:rPr>
          <w:rFonts w:cs="Arial"/>
          <w:b/>
          <w:szCs w:val="20"/>
        </w:rPr>
      </w:pPr>
    </w:p>
    <w:p w:rsidR="00E004E0" w:rsidRPr="008437CC" w:rsidRDefault="00E004E0" w:rsidP="00A91FD6">
      <w:pPr>
        <w:pStyle w:val="Style6"/>
        <w:numPr>
          <w:ilvl w:val="0"/>
          <w:numId w:val="4"/>
        </w:numPr>
        <w:rPr>
          <w:rFonts w:cs="Arial"/>
          <w:b/>
          <w:szCs w:val="20"/>
        </w:rPr>
      </w:pPr>
      <w:r w:rsidRPr="008437CC">
        <w:rPr>
          <w:rFonts w:cs="Arial"/>
          <w:b/>
          <w:szCs w:val="20"/>
        </w:rPr>
        <w:t>Lieu</w:t>
      </w:r>
      <w:r w:rsidR="00747389" w:rsidRPr="008437CC">
        <w:rPr>
          <w:rFonts w:cs="Arial"/>
          <w:b/>
          <w:szCs w:val="20"/>
        </w:rPr>
        <w:t> (commune</w:t>
      </w:r>
      <w:r w:rsidR="006120A8" w:rsidRPr="006120A8">
        <w:rPr>
          <w:rFonts w:cs="Arial"/>
          <w:b/>
          <w:szCs w:val="20"/>
        </w:rPr>
        <w:t xml:space="preserve"> </w:t>
      </w:r>
      <w:r w:rsidR="006120A8">
        <w:rPr>
          <w:rFonts w:cs="Arial"/>
          <w:b/>
          <w:szCs w:val="20"/>
        </w:rPr>
        <w:t xml:space="preserve">/ </w:t>
      </w:r>
      <w:r w:rsidR="006120A8" w:rsidRPr="008437CC">
        <w:rPr>
          <w:rFonts w:cs="Arial"/>
          <w:b/>
          <w:szCs w:val="20"/>
        </w:rPr>
        <w:t>adresse</w:t>
      </w:r>
      <w:r w:rsidR="00747389" w:rsidRPr="008437CC">
        <w:rPr>
          <w:rFonts w:cs="Arial"/>
          <w:b/>
          <w:szCs w:val="20"/>
        </w:rPr>
        <w:t xml:space="preserve">) : </w:t>
      </w:r>
    </w:p>
    <w:p w:rsidR="00E004E0" w:rsidRPr="00A91FD6" w:rsidRDefault="00E004E0" w:rsidP="00DA3539">
      <w:pPr>
        <w:pStyle w:val="Style6"/>
        <w:ind w:left="-12" w:firstLine="12"/>
        <w:rPr>
          <w:rFonts w:cs="Arial"/>
          <w:szCs w:val="20"/>
        </w:rPr>
      </w:pPr>
    </w:p>
    <w:p w:rsidR="00E004E0" w:rsidRPr="00A91FD6" w:rsidRDefault="00E004E0" w:rsidP="00DA3539">
      <w:pPr>
        <w:pStyle w:val="Style6"/>
        <w:ind w:left="-12" w:firstLine="12"/>
        <w:rPr>
          <w:rFonts w:cs="Arial"/>
          <w:szCs w:val="20"/>
        </w:rPr>
      </w:pPr>
    </w:p>
    <w:p w:rsidR="00747389" w:rsidRPr="00A91FD6" w:rsidRDefault="00747389" w:rsidP="00DA3539">
      <w:pPr>
        <w:pStyle w:val="Style6"/>
        <w:ind w:left="-12" w:firstLine="12"/>
        <w:rPr>
          <w:rFonts w:cs="Arial"/>
          <w:szCs w:val="20"/>
        </w:rPr>
      </w:pPr>
    </w:p>
    <w:p w:rsidR="00747389" w:rsidRPr="008437CC" w:rsidRDefault="00E004E0" w:rsidP="00A91FD6">
      <w:pPr>
        <w:pStyle w:val="Style6"/>
        <w:numPr>
          <w:ilvl w:val="0"/>
          <w:numId w:val="4"/>
        </w:numPr>
        <w:rPr>
          <w:rFonts w:cs="Arial"/>
          <w:b/>
          <w:szCs w:val="20"/>
        </w:rPr>
      </w:pPr>
      <w:r w:rsidRPr="008437CC">
        <w:rPr>
          <w:rFonts w:cs="Arial"/>
          <w:b/>
          <w:szCs w:val="20"/>
        </w:rPr>
        <w:t>Date</w:t>
      </w:r>
      <w:r w:rsidR="00747389" w:rsidRPr="008437CC">
        <w:rPr>
          <w:rFonts w:cs="Arial"/>
          <w:b/>
          <w:szCs w:val="20"/>
        </w:rPr>
        <w:t xml:space="preserve"> et horaires : </w:t>
      </w:r>
    </w:p>
    <w:p w:rsidR="00747389" w:rsidRPr="00A91FD6" w:rsidRDefault="00747389" w:rsidP="00747389">
      <w:pPr>
        <w:pStyle w:val="Style6"/>
        <w:ind w:left="-12" w:firstLine="12"/>
        <w:rPr>
          <w:rFonts w:cs="Arial"/>
          <w:szCs w:val="20"/>
        </w:rPr>
      </w:pPr>
    </w:p>
    <w:p w:rsidR="00747389" w:rsidRDefault="00747389" w:rsidP="00747389">
      <w:pPr>
        <w:pStyle w:val="Style6"/>
        <w:ind w:left="-12" w:firstLine="12"/>
        <w:rPr>
          <w:rFonts w:cs="Arial"/>
          <w:szCs w:val="20"/>
        </w:rPr>
      </w:pPr>
    </w:p>
    <w:p w:rsidR="00A91FD6" w:rsidRDefault="00A91FD6" w:rsidP="00747389">
      <w:pPr>
        <w:pStyle w:val="Style6"/>
        <w:ind w:left="-12" w:firstLine="12"/>
        <w:rPr>
          <w:rFonts w:cs="Arial"/>
          <w:szCs w:val="20"/>
        </w:rPr>
      </w:pPr>
    </w:p>
    <w:p w:rsidR="00A91FD6" w:rsidRPr="008437CC" w:rsidRDefault="005B2694" w:rsidP="00A91FD6">
      <w:pPr>
        <w:pStyle w:val="Style6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Phrase</w:t>
      </w:r>
      <w:r w:rsidR="007307FF" w:rsidRPr="008437CC">
        <w:rPr>
          <w:rFonts w:cs="Arial"/>
          <w:b/>
          <w:szCs w:val="20"/>
        </w:rPr>
        <w:t xml:space="preserve"> d’</w:t>
      </w:r>
      <w:r w:rsidR="00A91FD6" w:rsidRPr="008437CC">
        <w:rPr>
          <w:rFonts w:cs="Arial"/>
          <w:b/>
          <w:szCs w:val="20"/>
        </w:rPr>
        <w:t>accroche</w:t>
      </w:r>
      <w:r w:rsidR="007307FF" w:rsidRPr="008437CC">
        <w:rPr>
          <w:rFonts w:cs="Arial"/>
          <w:b/>
          <w:szCs w:val="20"/>
        </w:rPr>
        <w:t xml:space="preserve"> (</w:t>
      </w:r>
      <w:r>
        <w:rPr>
          <w:rFonts w:cs="Arial"/>
          <w:b/>
          <w:szCs w:val="20"/>
        </w:rPr>
        <w:t xml:space="preserve">résumé </w:t>
      </w:r>
      <w:r w:rsidR="00A91FD6" w:rsidRPr="008437CC">
        <w:rPr>
          <w:rFonts w:cs="Arial"/>
          <w:b/>
          <w:szCs w:val="20"/>
        </w:rPr>
        <w:t>en deux lignes maximum</w:t>
      </w:r>
      <w:r>
        <w:rPr>
          <w:rFonts w:cs="Arial"/>
          <w:b/>
          <w:szCs w:val="20"/>
        </w:rPr>
        <w:t xml:space="preserve"> avec nom – date – lieu…)</w:t>
      </w:r>
      <w:r w:rsidR="00BE20E8" w:rsidRPr="008437CC">
        <w:rPr>
          <w:rFonts w:cs="Arial"/>
          <w:b/>
          <w:szCs w:val="20"/>
        </w:rPr>
        <w:t xml:space="preserve"> : </w:t>
      </w:r>
    </w:p>
    <w:p w:rsidR="00A91FD6" w:rsidRDefault="00A91FD6" w:rsidP="00747389">
      <w:pPr>
        <w:pStyle w:val="Style6"/>
        <w:ind w:left="-12" w:firstLine="12"/>
        <w:rPr>
          <w:rFonts w:cs="Arial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8437CC" w:rsidTr="008437CC">
        <w:trPr>
          <w:trHeight w:val="728"/>
        </w:trPr>
        <w:tc>
          <w:tcPr>
            <w:tcW w:w="9732" w:type="dxa"/>
          </w:tcPr>
          <w:p w:rsidR="008437CC" w:rsidRDefault="008437CC" w:rsidP="008437CC">
            <w:pPr>
              <w:pStyle w:val="Style6"/>
              <w:ind w:left="168" w:firstLine="12"/>
              <w:rPr>
                <w:rFonts w:cs="Arial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szCs w:val="20"/>
              </w:rPr>
            </w:pPr>
          </w:p>
          <w:p w:rsidR="008437CC" w:rsidRDefault="008437CC" w:rsidP="008437CC">
            <w:pPr>
              <w:pStyle w:val="Style6"/>
              <w:ind w:left="168" w:firstLine="12"/>
              <w:rPr>
                <w:rFonts w:cs="Arial"/>
                <w:szCs w:val="20"/>
              </w:rPr>
            </w:pPr>
          </w:p>
        </w:tc>
      </w:tr>
    </w:tbl>
    <w:p w:rsidR="008437CC" w:rsidRPr="008437CC" w:rsidRDefault="008437CC" w:rsidP="008437CC">
      <w:pPr>
        <w:pStyle w:val="Style6"/>
        <w:ind w:left="360"/>
        <w:rPr>
          <w:rFonts w:cs="Arial"/>
          <w:b/>
          <w:color w:val="000000"/>
          <w:szCs w:val="20"/>
        </w:rPr>
      </w:pPr>
    </w:p>
    <w:p w:rsidR="00A91FD6" w:rsidRPr="008437CC" w:rsidRDefault="002768F2" w:rsidP="00A91FD6">
      <w:pPr>
        <w:pStyle w:val="Style6"/>
        <w:numPr>
          <w:ilvl w:val="0"/>
          <w:numId w:val="4"/>
        </w:num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Court t</w:t>
      </w:r>
      <w:r w:rsidR="00A91FD6" w:rsidRPr="008437CC">
        <w:rPr>
          <w:rFonts w:cs="Arial"/>
          <w:b/>
          <w:color w:val="000000"/>
          <w:szCs w:val="20"/>
        </w:rPr>
        <w:t>exte </w:t>
      </w:r>
      <w:r w:rsidR="008437CC" w:rsidRPr="008437CC">
        <w:rPr>
          <w:rFonts w:cs="Arial"/>
          <w:b/>
          <w:color w:val="000000"/>
          <w:szCs w:val="20"/>
        </w:rPr>
        <w:t xml:space="preserve">de présentation </w:t>
      </w:r>
      <w:r w:rsidR="00A91FD6" w:rsidRPr="008437CC">
        <w:rPr>
          <w:rFonts w:cs="Arial"/>
          <w:b/>
          <w:color w:val="000000"/>
          <w:szCs w:val="20"/>
        </w:rPr>
        <w:t xml:space="preserve">: </w:t>
      </w:r>
    </w:p>
    <w:p w:rsidR="00A91FD6" w:rsidRPr="00A91FD6" w:rsidRDefault="00A91FD6" w:rsidP="00A91FD6">
      <w:pPr>
        <w:pStyle w:val="Style6"/>
        <w:ind w:left="-12" w:firstLine="12"/>
        <w:rPr>
          <w:rFonts w:cs="Arial"/>
          <w:color w:val="000000"/>
          <w:szCs w:val="20"/>
        </w:rPr>
      </w:pPr>
    </w:p>
    <w:p w:rsidR="00A91FD6" w:rsidRPr="00A91FD6" w:rsidRDefault="00A91FD6" w:rsidP="00A91FD6">
      <w:pPr>
        <w:pStyle w:val="Style6"/>
        <w:ind w:left="-12" w:firstLine="12"/>
        <w:rPr>
          <w:rFonts w:cs="Arial"/>
          <w:color w:val="000000"/>
          <w:szCs w:val="20"/>
        </w:rPr>
      </w:pPr>
    </w:p>
    <w:tbl>
      <w:tblPr>
        <w:tblW w:w="990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8437CC" w:rsidTr="008437CC">
        <w:trPr>
          <w:trHeight w:val="2516"/>
        </w:trPr>
        <w:tc>
          <w:tcPr>
            <w:tcW w:w="9906" w:type="dxa"/>
          </w:tcPr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Pr="00A91FD6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  <w:p w:rsidR="008437CC" w:rsidRDefault="008437CC" w:rsidP="008437CC">
            <w:pPr>
              <w:pStyle w:val="Style6"/>
              <w:ind w:left="168" w:firstLine="12"/>
              <w:rPr>
                <w:rFonts w:cs="Arial"/>
                <w:color w:val="000000"/>
                <w:szCs w:val="20"/>
              </w:rPr>
            </w:pPr>
          </w:p>
        </w:tc>
      </w:tr>
    </w:tbl>
    <w:p w:rsidR="00A91FD6" w:rsidRPr="00A91FD6" w:rsidRDefault="00A91FD6" w:rsidP="001B7073">
      <w:pPr>
        <w:pStyle w:val="Style6"/>
        <w:ind w:left="-12" w:firstLine="12"/>
        <w:jc w:val="both"/>
        <w:rPr>
          <w:rFonts w:cs="Arial"/>
          <w:color w:val="000000"/>
          <w:szCs w:val="20"/>
        </w:rPr>
      </w:pPr>
    </w:p>
    <w:p w:rsidR="00A91FD6" w:rsidRDefault="008437CC" w:rsidP="001B7073">
      <w:pPr>
        <w:pStyle w:val="Style6"/>
        <w:numPr>
          <w:ilvl w:val="0"/>
          <w:numId w:val="4"/>
        </w:numPr>
        <w:jc w:val="both"/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Illustrations :</w:t>
      </w:r>
      <w:r w:rsidRPr="008437CC">
        <w:rPr>
          <w:rFonts w:cs="Arial"/>
          <w:color w:val="000000"/>
          <w:szCs w:val="20"/>
        </w:rPr>
        <w:t xml:space="preserve"> </w:t>
      </w:r>
      <w:r w:rsidR="007307FF" w:rsidRPr="008437CC">
        <w:rPr>
          <w:rFonts w:cs="Arial"/>
          <w:color w:val="000000"/>
          <w:szCs w:val="20"/>
        </w:rPr>
        <w:t>Fournir</w:t>
      </w:r>
      <w:r w:rsidR="007307FF" w:rsidRPr="008437CC">
        <w:rPr>
          <w:rFonts w:cs="Arial"/>
          <w:b/>
          <w:color w:val="000000"/>
          <w:szCs w:val="20"/>
        </w:rPr>
        <w:t xml:space="preserve"> </w:t>
      </w:r>
      <w:r w:rsidR="007307FF" w:rsidRPr="001B7073">
        <w:rPr>
          <w:rFonts w:cs="Arial"/>
          <w:b/>
          <w:color w:val="FF0000"/>
          <w:szCs w:val="20"/>
        </w:rPr>
        <w:t xml:space="preserve">en pièce jointe au minimum </w:t>
      </w:r>
      <w:r w:rsidR="00B76C55">
        <w:rPr>
          <w:rFonts w:cs="Arial"/>
          <w:b/>
          <w:color w:val="FF0000"/>
          <w:sz w:val="24"/>
        </w:rPr>
        <w:t xml:space="preserve">deux </w:t>
      </w:r>
      <w:r w:rsidR="00A91FD6" w:rsidRPr="001B7073">
        <w:rPr>
          <w:rFonts w:cs="Arial"/>
          <w:b/>
          <w:color w:val="FF0000"/>
          <w:sz w:val="24"/>
        </w:rPr>
        <w:t>photo</w:t>
      </w:r>
      <w:r w:rsidR="006120A8" w:rsidRPr="001B7073">
        <w:rPr>
          <w:rFonts w:cs="Arial"/>
          <w:b/>
          <w:color w:val="FF0000"/>
          <w:sz w:val="24"/>
        </w:rPr>
        <w:t>s</w:t>
      </w:r>
      <w:r w:rsidR="00A91FD6" w:rsidRPr="008437CC">
        <w:rPr>
          <w:rFonts w:cs="Arial"/>
          <w:b/>
          <w:color w:val="000000"/>
          <w:szCs w:val="20"/>
        </w:rPr>
        <w:t xml:space="preserve"> ou affiche</w:t>
      </w:r>
      <w:r w:rsidR="006120A8">
        <w:rPr>
          <w:rFonts w:cs="Arial"/>
          <w:b/>
          <w:color w:val="000000"/>
          <w:szCs w:val="20"/>
        </w:rPr>
        <w:t>s</w:t>
      </w:r>
      <w:r w:rsidR="00A91FD6" w:rsidRPr="008437CC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(S’assurer des d</w:t>
      </w:r>
      <w:r w:rsidRPr="00A91FD6">
        <w:rPr>
          <w:rFonts w:cs="Arial"/>
          <w:color w:val="000000"/>
          <w:szCs w:val="20"/>
        </w:rPr>
        <w:t>roits à l'image des personnes</w:t>
      </w:r>
      <w:r>
        <w:rPr>
          <w:rFonts w:cs="Arial"/>
          <w:color w:val="000000"/>
          <w:szCs w:val="20"/>
        </w:rPr>
        <w:t xml:space="preserve"> et ne pas mettre des élus en période électorale)</w:t>
      </w:r>
      <w:r w:rsidR="008732C4">
        <w:rPr>
          <w:rFonts w:cs="Arial"/>
          <w:color w:val="000000"/>
          <w:szCs w:val="20"/>
        </w:rPr>
        <w:t>.</w:t>
      </w:r>
    </w:p>
    <w:p w:rsidR="008437CC" w:rsidRPr="00A91FD6" w:rsidRDefault="008437CC" w:rsidP="008437CC">
      <w:pPr>
        <w:pStyle w:val="Style6"/>
        <w:ind w:left="360"/>
        <w:rPr>
          <w:rFonts w:cs="Arial"/>
          <w:color w:val="000000"/>
          <w:szCs w:val="20"/>
        </w:rPr>
      </w:pPr>
    </w:p>
    <w:p w:rsidR="00747389" w:rsidRDefault="006120A8" w:rsidP="00445ACE">
      <w:pPr>
        <w:pStyle w:val="Style6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color w:val="000000"/>
          <w:szCs w:val="20"/>
        </w:rPr>
        <w:t>L</w:t>
      </w:r>
      <w:r w:rsidR="008F4AEF">
        <w:rPr>
          <w:rFonts w:cs="Arial"/>
          <w:color w:val="000000"/>
          <w:szCs w:val="20"/>
        </w:rPr>
        <w:t xml:space="preserve">iens vers </w:t>
      </w:r>
      <w:r w:rsidR="00B76C55">
        <w:rPr>
          <w:rFonts w:cs="Arial"/>
          <w:color w:val="000000"/>
          <w:szCs w:val="20"/>
        </w:rPr>
        <w:t xml:space="preserve">des </w:t>
      </w:r>
      <w:r>
        <w:rPr>
          <w:rFonts w:cs="Arial"/>
          <w:color w:val="000000"/>
          <w:szCs w:val="20"/>
        </w:rPr>
        <w:t xml:space="preserve">sites internet, </w:t>
      </w:r>
      <w:r w:rsidR="00445ACE">
        <w:rPr>
          <w:rFonts w:cs="Arial"/>
          <w:color w:val="000000"/>
          <w:szCs w:val="20"/>
        </w:rPr>
        <w:t xml:space="preserve">vers des </w:t>
      </w:r>
      <w:r w:rsidR="00B76C55">
        <w:rPr>
          <w:rFonts w:cs="Arial"/>
          <w:color w:val="000000"/>
          <w:szCs w:val="20"/>
        </w:rPr>
        <w:t xml:space="preserve">pages de </w:t>
      </w:r>
      <w:r w:rsidR="00445ACE">
        <w:rPr>
          <w:rFonts w:cs="Arial"/>
          <w:color w:val="000000"/>
          <w:szCs w:val="20"/>
        </w:rPr>
        <w:t>réseaux sociaux (F</w:t>
      </w:r>
      <w:r w:rsidR="00A91FD6" w:rsidRPr="00A91FD6">
        <w:rPr>
          <w:rFonts w:cs="Arial"/>
          <w:color w:val="000000"/>
          <w:szCs w:val="20"/>
        </w:rPr>
        <w:t xml:space="preserve">acebook, </w:t>
      </w:r>
      <w:r w:rsidR="00445ACE">
        <w:rPr>
          <w:rFonts w:cs="Arial"/>
          <w:color w:val="000000"/>
          <w:szCs w:val="20"/>
        </w:rPr>
        <w:t>T</w:t>
      </w:r>
      <w:r w:rsidR="00A91FD6" w:rsidRPr="00A91FD6">
        <w:rPr>
          <w:rFonts w:cs="Arial"/>
          <w:color w:val="000000"/>
          <w:szCs w:val="20"/>
        </w:rPr>
        <w:t>witter…</w:t>
      </w:r>
      <w:r w:rsidR="007307FF">
        <w:rPr>
          <w:rFonts w:cs="Arial"/>
          <w:color w:val="000000"/>
          <w:szCs w:val="20"/>
        </w:rPr>
        <w:t xml:space="preserve">), </w:t>
      </w:r>
      <w:r w:rsidR="00A91FD6" w:rsidRPr="00A91FD6">
        <w:rPr>
          <w:rFonts w:cs="Arial"/>
          <w:color w:val="000000"/>
          <w:szCs w:val="20"/>
        </w:rPr>
        <w:t>vidéos, sons,…</w:t>
      </w:r>
      <w:r w:rsidR="008732C4">
        <w:rPr>
          <w:rFonts w:cs="Arial"/>
          <w:color w:val="000000"/>
          <w:szCs w:val="20"/>
        </w:rPr>
        <w:t xml:space="preserve"> </w:t>
      </w:r>
      <w:r w:rsidR="008732C4" w:rsidRPr="008732C4">
        <w:rPr>
          <w:rFonts w:cs="Arial"/>
          <w:color w:val="000000"/>
          <w:szCs w:val="20"/>
        </w:rPr>
        <w:t>S’il existe, mettre le communiqué de presse en pièce-jointe !</w:t>
      </w:r>
    </w:p>
    <w:sectPr w:rsidR="00747389" w:rsidSect="008732C4">
      <w:footerReference w:type="default" r:id="rId10"/>
      <w:pgSz w:w="11906" w:h="16838"/>
      <w:pgMar w:top="0" w:right="1134" w:bottom="719" w:left="1134" w:header="65530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74" w:rsidRDefault="00862B74" w:rsidP="00C874D0">
      <w:pPr>
        <w:pStyle w:val="Style6"/>
      </w:pPr>
      <w:r>
        <w:separator/>
      </w:r>
    </w:p>
  </w:endnote>
  <w:endnote w:type="continuationSeparator" w:id="0">
    <w:p w:rsidR="00862B74" w:rsidRDefault="00862B74" w:rsidP="00C874D0">
      <w:pPr>
        <w:pStyle w:val="Styl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C4" w:rsidRDefault="008732C4" w:rsidP="001C6A36">
    <w:pPr>
      <w:pStyle w:val="Pieddepage"/>
      <w:jc w:val="right"/>
      <w:rPr>
        <w:rFonts w:ascii="Arial" w:hAnsi="Arial" w:cs="Arial"/>
        <w:i/>
        <w:sz w:val="20"/>
        <w:szCs w:val="20"/>
      </w:rPr>
    </w:pPr>
    <w:r w:rsidRPr="001C6A36">
      <w:rPr>
        <w:rFonts w:ascii="Arial" w:hAnsi="Arial" w:cs="Arial"/>
        <w:i/>
        <w:sz w:val="20"/>
        <w:szCs w:val="20"/>
      </w:rPr>
      <w:t xml:space="preserve">Fiche et pièces-jointes à envoyer à </w:t>
    </w:r>
    <w:hyperlink r:id="rId1" w:history="1">
      <w:r w:rsidR="00B76C55">
        <w:rPr>
          <w:rStyle w:val="Lienhypertexte"/>
          <w:rFonts w:ascii="Arial" w:hAnsi="Arial" w:cs="Arial"/>
          <w:b/>
          <w:i/>
          <w:sz w:val="28"/>
          <w:szCs w:val="20"/>
        </w:rPr>
        <w:t>pro</w:t>
      </w:r>
      <w:r w:rsidRPr="00B76C55">
        <w:rPr>
          <w:rStyle w:val="Lienhypertexte"/>
          <w:rFonts w:ascii="Arial" w:hAnsi="Arial" w:cs="Arial"/>
          <w:b/>
          <w:i/>
          <w:sz w:val="28"/>
          <w:szCs w:val="20"/>
        </w:rPr>
        <w:t>jets-jeunesses@gironde.fr</w:t>
      </w:r>
    </w:hyperlink>
  </w:p>
  <w:p w:rsidR="008732C4" w:rsidRPr="001C6A36" w:rsidRDefault="008732C4" w:rsidP="001C6A36">
    <w:pPr>
      <w:pStyle w:val="Pieddepage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74" w:rsidRDefault="00862B74" w:rsidP="00C874D0">
      <w:pPr>
        <w:pStyle w:val="Style6"/>
      </w:pPr>
      <w:r>
        <w:separator/>
      </w:r>
    </w:p>
  </w:footnote>
  <w:footnote w:type="continuationSeparator" w:id="0">
    <w:p w:rsidR="00862B74" w:rsidRDefault="00862B74" w:rsidP="00C874D0">
      <w:pPr>
        <w:pStyle w:val="Style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92A"/>
    <w:multiLevelType w:val="hybridMultilevel"/>
    <w:tmpl w:val="7162515E"/>
    <w:lvl w:ilvl="0" w:tplc="EA0EABD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B51A2B5C">
      <w:start w:val="1"/>
      <w:numFmt w:val="bullet"/>
      <w:lvlText w:val=""/>
      <w:lvlJc w:val="left"/>
      <w:pPr>
        <w:tabs>
          <w:tab w:val="num" w:pos="1655"/>
        </w:tabs>
        <w:ind w:left="1655" w:hanging="227"/>
      </w:pPr>
      <w:rPr>
        <w:rFonts w:ascii="Symbol" w:hAnsi="Symbol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AF1199"/>
    <w:multiLevelType w:val="hybridMultilevel"/>
    <w:tmpl w:val="AC1E9DD8"/>
    <w:lvl w:ilvl="0" w:tplc="331E56AE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B0E20A6"/>
    <w:multiLevelType w:val="hybridMultilevel"/>
    <w:tmpl w:val="A86474CC"/>
    <w:lvl w:ilvl="0" w:tplc="193A3C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740A5B"/>
    <w:multiLevelType w:val="hybridMultilevel"/>
    <w:tmpl w:val="FC18E23A"/>
    <w:lvl w:ilvl="0" w:tplc="040C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447031EC"/>
    <w:multiLevelType w:val="hybridMultilevel"/>
    <w:tmpl w:val="397241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E14D6"/>
    <w:multiLevelType w:val="multilevel"/>
    <w:tmpl w:val="643262A4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74827590"/>
    <w:multiLevelType w:val="hybridMultilevel"/>
    <w:tmpl w:val="C2246ACC"/>
    <w:lvl w:ilvl="0" w:tplc="B51A2B5C">
      <w:start w:val="1"/>
      <w:numFmt w:val="bullet"/>
      <w:lvlText w:val=""/>
      <w:lvlJc w:val="left"/>
      <w:pPr>
        <w:tabs>
          <w:tab w:val="num" w:pos="1559"/>
        </w:tabs>
        <w:ind w:left="1559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671A57"/>
    <w:multiLevelType w:val="hybridMultilevel"/>
    <w:tmpl w:val="80C0C472"/>
    <w:lvl w:ilvl="0" w:tplc="76D093E0">
      <w:start w:val="1"/>
      <w:numFmt w:val="bullet"/>
      <w:lvlText w:val="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39D"/>
    <w:rsid w:val="00015E26"/>
    <w:rsid w:val="00023CAF"/>
    <w:rsid w:val="00032C0C"/>
    <w:rsid w:val="0003469E"/>
    <w:rsid w:val="000F1F2C"/>
    <w:rsid w:val="00113ACC"/>
    <w:rsid w:val="001B7073"/>
    <w:rsid w:val="001C6A36"/>
    <w:rsid w:val="001C6DB5"/>
    <w:rsid w:val="00205ECD"/>
    <w:rsid w:val="00206744"/>
    <w:rsid w:val="00212261"/>
    <w:rsid w:val="0026194B"/>
    <w:rsid w:val="002644B1"/>
    <w:rsid w:val="002768F2"/>
    <w:rsid w:val="002F41B0"/>
    <w:rsid w:val="00356256"/>
    <w:rsid w:val="003903E7"/>
    <w:rsid w:val="003D1F90"/>
    <w:rsid w:val="0040652A"/>
    <w:rsid w:val="004069BD"/>
    <w:rsid w:val="004157D1"/>
    <w:rsid w:val="00417F8D"/>
    <w:rsid w:val="00445ACE"/>
    <w:rsid w:val="00491F0D"/>
    <w:rsid w:val="00580646"/>
    <w:rsid w:val="005B2694"/>
    <w:rsid w:val="005F43E5"/>
    <w:rsid w:val="006120A8"/>
    <w:rsid w:val="00667420"/>
    <w:rsid w:val="0068347F"/>
    <w:rsid w:val="00692EFB"/>
    <w:rsid w:val="006A6376"/>
    <w:rsid w:val="006C0788"/>
    <w:rsid w:val="006E1740"/>
    <w:rsid w:val="007024B7"/>
    <w:rsid w:val="0071780F"/>
    <w:rsid w:val="007307FF"/>
    <w:rsid w:val="00747389"/>
    <w:rsid w:val="007655C8"/>
    <w:rsid w:val="00767E17"/>
    <w:rsid w:val="00791996"/>
    <w:rsid w:val="007C35C4"/>
    <w:rsid w:val="007E38E3"/>
    <w:rsid w:val="007E7244"/>
    <w:rsid w:val="00816396"/>
    <w:rsid w:val="00816BF6"/>
    <w:rsid w:val="00831165"/>
    <w:rsid w:val="008376FD"/>
    <w:rsid w:val="008437CC"/>
    <w:rsid w:val="008444DB"/>
    <w:rsid w:val="00862B74"/>
    <w:rsid w:val="008732C4"/>
    <w:rsid w:val="008F4AEF"/>
    <w:rsid w:val="00964BC7"/>
    <w:rsid w:val="00971513"/>
    <w:rsid w:val="009D4DFE"/>
    <w:rsid w:val="009E30DB"/>
    <w:rsid w:val="00A14382"/>
    <w:rsid w:val="00A258AF"/>
    <w:rsid w:val="00A36455"/>
    <w:rsid w:val="00A76993"/>
    <w:rsid w:val="00A91FD6"/>
    <w:rsid w:val="00AC38A9"/>
    <w:rsid w:val="00AE3063"/>
    <w:rsid w:val="00B75F20"/>
    <w:rsid w:val="00B76C55"/>
    <w:rsid w:val="00BC5536"/>
    <w:rsid w:val="00BE20E8"/>
    <w:rsid w:val="00BF6A92"/>
    <w:rsid w:val="00C0639D"/>
    <w:rsid w:val="00C215F4"/>
    <w:rsid w:val="00C32605"/>
    <w:rsid w:val="00C5029F"/>
    <w:rsid w:val="00C61FC3"/>
    <w:rsid w:val="00C874D0"/>
    <w:rsid w:val="00CE35B5"/>
    <w:rsid w:val="00D3665B"/>
    <w:rsid w:val="00D51EDB"/>
    <w:rsid w:val="00DA3539"/>
    <w:rsid w:val="00DD1FB8"/>
    <w:rsid w:val="00E004E0"/>
    <w:rsid w:val="00EC14B5"/>
    <w:rsid w:val="00F947A4"/>
    <w:rsid w:val="00FB46A0"/>
    <w:rsid w:val="00FD1698"/>
    <w:rsid w:val="00FD77D4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22A8D"/>
  <w15:docId w15:val="{8267016C-88F7-4E3F-A01C-1874527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C06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rsid w:val="00FD77D4"/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9D4DFE"/>
    <w:rPr>
      <w:rFonts w:ascii="Tahoma" w:hAnsi="Tahoma" w:cs="Tahoma"/>
      <w:sz w:val="16"/>
      <w:szCs w:val="16"/>
    </w:rPr>
  </w:style>
  <w:style w:type="character" w:styleId="Lienhypertexte">
    <w:name w:val="Hyperlink"/>
    <w:rsid w:val="00015E26"/>
    <w:rPr>
      <w:color w:val="0000FF"/>
      <w:u w:val="single"/>
    </w:rPr>
  </w:style>
  <w:style w:type="paragraph" w:styleId="NormalWeb">
    <w:name w:val="Normal (Web)"/>
    <w:basedOn w:val="Normal"/>
    <w:rsid w:val="00E004E0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8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C6A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A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s-jeunesses@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3CD9-5066-47EA-89A3-4618823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Fiche com</vt:lpstr>
      <vt:lpstr>        </vt:lpstr>
      <vt:lpstr>        Fiche communication et information </vt:lpstr>
      <vt:lpstr>        Mise en ligne sur l’Espace Jeunesse.gironde.fr / Gironde.fr</vt:lpstr>
    </vt:vector>
  </TitlesOfParts>
  <Company>Dept. Gironde</Company>
  <LinksUpToDate>false</LinksUpToDate>
  <CharactersWithSpaces>1029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mailto:projets-jeunesses@gironde.fr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com</dc:title>
  <dc:creator>ARBES Mathieu</dc:creator>
  <cp:lastModifiedBy>DEP33</cp:lastModifiedBy>
  <cp:revision>5</cp:revision>
  <cp:lastPrinted>2012-11-26T13:24:00Z</cp:lastPrinted>
  <dcterms:created xsi:type="dcterms:W3CDTF">2018-05-18T14:40:00Z</dcterms:created>
  <dcterms:modified xsi:type="dcterms:W3CDTF">2019-08-01T17:05:00Z</dcterms:modified>
</cp:coreProperties>
</file>